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AA105" w14:textId="77777777" w:rsidR="00EB5F7E" w:rsidRPr="008C0FA9" w:rsidRDefault="00EB5F7E" w:rsidP="00EB5F7E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  <w:r w:rsidRPr="008C0FA9">
        <w:rPr>
          <w:rFonts w:ascii="Lato" w:hAnsi="Lato"/>
          <w:b/>
          <w:color w:val="44546A"/>
          <w:sz w:val="28"/>
          <w:szCs w:val="28"/>
        </w:rPr>
        <w:t>Used</w:t>
      </w:r>
      <w:r w:rsidRPr="008C0FA9">
        <w:rPr>
          <w:rFonts w:ascii="Lato" w:hAnsi="Lato"/>
          <w:b/>
          <w:color w:val="44546A"/>
          <w:sz w:val="28"/>
          <w:szCs w:val="28"/>
        </w:rPr>
        <w:tab/>
        <w:t xml:space="preserve">Colchester Combi 3000 </w:t>
      </w:r>
      <w:bookmarkStart w:id="0" w:name="_GoBack"/>
      <w:bookmarkEnd w:id="0"/>
    </w:p>
    <w:p w14:paraId="3F503C45" w14:textId="77777777" w:rsidR="00EB5F7E" w:rsidRPr="008C0FA9" w:rsidRDefault="00EB5F7E" w:rsidP="00EB5F7E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  <w:lang w:val="en-US"/>
        </w:rPr>
      </w:pPr>
      <w:r w:rsidRPr="008C0FA9">
        <w:rPr>
          <w:rFonts w:ascii="Lato" w:hAnsi="Lato"/>
          <w:b/>
          <w:color w:val="44546A"/>
          <w:sz w:val="28"/>
          <w:szCs w:val="28"/>
        </w:rPr>
        <w:tab/>
        <w:t>Electronic Centre Lathe</w:t>
      </w:r>
    </w:p>
    <w:p w14:paraId="0424FBDC" w14:textId="77777777" w:rsidR="00EB5F7E" w:rsidRPr="008C0FA9" w:rsidRDefault="00EB5F7E" w:rsidP="00EB5F7E">
      <w:pPr>
        <w:autoSpaceDE w:val="0"/>
        <w:autoSpaceDN w:val="0"/>
        <w:adjustRightInd w:val="0"/>
        <w:jc w:val="both"/>
        <w:rPr>
          <w:rFonts w:ascii="Lato" w:hAnsi="Lato"/>
          <w:b/>
          <w:color w:val="44546A"/>
          <w:sz w:val="22"/>
          <w:szCs w:val="22"/>
          <w:lang w:val="en-US"/>
        </w:rPr>
      </w:pPr>
    </w:p>
    <w:p w14:paraId="19DEE3C4" w14:textId="60B8B586" w:rsidR="00EB5F7E" w:rsidRPr="008C0FA9" w:rsidRDefault="00EB5F7E" w:rsidP="00EB5F7E">
      <w:pPr>
        <w:tabs>
          <w:tab w:val="left" w:pos="4536"/>
        </w:tabs>
        <w:autoSpaceDE w:val="0"/>
        <w:autoSpaceDN w:val="0"/>
        <w:adjustRightInd w:val="0"/>
        <w:jc w:val="both"/>
        <w:rPr>
          <w:rFonts w:ascii="Lato" w:hAnsi="Lato"/>
          <w:b/>
          <w:color w:val="44546A"/>
          <w:sz w:val="22"/>
          <w:szCs w:val="22"/>
          <w:lang w:val="en-US"/>
        </w:rPr>
      </w:pPr>
      <w:r w:rsidRPr="008C0FA9">
        <w:rPr>
          <w:rFonts w:ascii="Lato" w:hAnsi="Lato"/>
          <w:b/>
          <w:color w:val="44546A"/>
          <w:sz w:val="22"/>
          <w:szCs w:val="22"/>
          <w:lang w:val="en-US"/>
        </w:rPr>
        <w:t>Serial Number:</w:t>
      </w:r>
      <w:r w:rsidRPr="008C0FA9">
        <w:rPr>
          <w:rFonts w:ascii="Lato" w:hAnsi="Lato"/>
          <w:b/>
          <w:color w:val="44546A"/>
          <w:sz w:val="22"/>
          <w:szCs w:val="22"/>
          <w:lang w:val="en-US"/>
        </w:rPr>
        <w:tab/>
        <w:t>E40018</w:t>
      </w:r>
    </w:p>
    <w:p w14:paraId="16D49C90" w14:textId="77777777" w:rsidR="00EB5F7E" w:rsidRPr="008C0FA9" w:rsidRDefault="00EB5F7E" w:rsidP="00EB5F7E">
      <w:pPr>
        <w:tabs>
          <w:tab w:val="left" w:pos="4536"/>
        </w:tabs>
        <w:autoSpaceDE w:val="0"/>
        <w:autoSpaceDN w:val="0"/>
        <w:adjustRightInd w:val="0"/>
        <w:jc w:val="both"/>
        <w:rPr>
          <w:rFonts w:ascii="Lato" w:hAnsi="Lato"/>
          <w:b/>
          <w:color w:val="44546A"/>
          <w:sz w:val="22"/>
          <w:szCs w:val="22"/>
          <w:lang w:val="en-US"/>
        </w:rPr>
      </w:pPr>
      <w:r w:rsidRPr="008C0FA9">
        <w:rPr>
          <w:rFonts w:ascii="Lato" w:hAnsi="Lato"/>
          <w:b/>
          <w:color w:val="44546A"/>
          <w:sz w:val="22"/>
          <w:szCs w:val="22"/>
          <w:lang w:val="en-US"/>
        </w:rPr>
        <w:t xml:space="preserve">Year </w:t>
      </w:r>
      <w:proofErr w:type="gramStart"/>
      <w:r w:rsidRPr="008C0FA9">
        <w:rPr>
          <w:rFonts w:ascii="Lato" w:hAnsi="Lato"/>
          <w:b/>
          <w:color w:val="44546A"/>
          <w:sz w:val="22"/>
          <w:szCs w:val="22"/>
          <w:lang w:val="en-US"/>
        </w:rPr>
        <w:t>Of</w:t>
      </w:r>
      <w:proofErr w:type="gramEnd"/>
      <w:r w:rsidRPr="008C0FA9">
        <w:rPr>
          <w:rFonts w:ascii="Lato" w:hAnsi="Lato"/>
          <w:b/>
          <w:color w:val="44546A"/>
          <w:sz w:val="22"/>
          <w:szCs w:val="22"/>
          <w:lang w:val="en-US"/>
        </w:rPr>
        <w:t xml:space="preserve"> Manufacture</w:t>
      </w:r>
      <w:r w:rsidRPr="008C0FA9">
        <w:rPr>
          <w:rFonts w:ascii="Lato" w:hAnsi="Lato"/>
          <w:b/>
          <w:color w:val="44546A"/>
          <w:sz w:val="22"/>
          <w:szCs w:val="22"/>
          <w:lang w:val="en-US"/>
        </w:rPr>
        <w:tab/>
        <w:t>1998</w:t>
      </w:r>
    </w:p>
    <w:p w14:paraId="7587094A" w14:textId="77777777" w:rsidR="00EB5F7E" w:rsidRPr="008C0FA9" w:rsidRDefault="00EB5F7E" w:rsidP="00EB5F7E">
      <w:pPr>
        <w:tabs>
          <w:tab w:val="left" w:pos="4536"/>
        </w:tabs>
        <w:autoSpaceDE w:val="0"/>
        <w:autoSpaceDN w:val="0"/>
        <w:adjustRightInd w:val="0"/>
        <w:spacing w:before="24"/>
        <w:jc w:val="both"/>
        <w:rPr>
          <w:rFonts w:ascii="Lato" w:hAnsi="Lato"/>
          <w:b/>
          <w:color w:val="44546A"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3554"/>
      </w:tblGrid>
      <w:tr w:rsidR="008C0FA9" w:rsidRPr="00047865" w14:paraId="2A54989D" w14:textId="77777777" w:rsidTr="007A4442">
        <w:tc>
          <w:tcPr>
            <w:tcW w:w="4968" w:type="dxa"/>
          </w:tcPr>
          <w:p w14:paraId="587C58F0" w14:textId="77777777" w:rsidR="00EB5F7E" w:rsidRPr="00047865" w:rsidRDefault="00EB5F7E" w:rsidP="007A4442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047865">
              <w:rPr>
                <w:rFonts w:ascii="Lato" w:hAnsi="Lato"/>
                <w:b/>
                <w:color w:val="44546A"/>
                <w:sz w:val="22"/>
                <w:szCs w:val="22"/>
                <w:lang w:val="en-US"/>
              </w:rPr>
              <w:t xml:space="preserve">Specification </w:t>
            </w:r>
          </w:p>
        </w:tc>
        <w:tc>
          <w:tcPr>
            <w:tcW w:w="3554" w:type="dxa"/>
          </w:tcPr>
          <w:p w14:paraId="356CCF2C" w14:textId="77777777" w:rsidR="00EB5F7E" w:rsidRPr="00047865" w:rsidRDefault="00EB5F7E" w:rsidP="007A4442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EB5F7E" w:rsidRPr="00047865" w14:paraId="6EEB3AAB" w14:textId="77777777" w:rsidTr="007A4442">
        <w:tc>
          <w:tcPr>
            <w:tcW w:w="4968" w:type="dxa"/>
          </w:tcPr>
          <w:p w14:paraId="0A6F7968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Swing over bed</w:t>
            </w:r>
          </w:p>
        </w:tc>
        <w:tc>
          <w:tcPr>
            <w:tcW w:w="3554" w:type="dxa"/>
          </w:tcPr>
          <w:p w14:paraId="7191515C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460mm</w:t>
            </w:r>
          </w:p>
        </w:tc>
      </w:tr>
      <w:tr w:rsidR="00EB5F7E" w:rsidRPr="00047865" w14:paraId="69B4816F" w14:textId="77777777" w:rsidTr="007A4442">
        <w:tc>
          <w:tcPr>
            <w:tcW w:w="4968" w:type="dxa"/>
          </w:tcPr>
          <w:p w14:paraId="5136A2E3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Swing in gap</w:t>
            </w:r>
          </w:p>
        </w:tc>
        <w:tc>
          <w:tcPr>
            <w:tcW w:w="3554" w:type="dxa"/>
          </w:tcPr>
          <w:p w14:paraId="3813C68B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730mm</w:t>
            </w:r>
          </w:p>
        </w:tc>
      </w:tr>
      <w:tr w:rsidR="00EB5F7E" w:rsidRPr="00047865" w14:paraId="43B5007D" w14:textId="77777777" w:rsidTr="007A4442">
        <w:tc>
          <w:tcPr>
            <w:tcW w:w="4968" w:type="dxa"/>
          </w:tcPr>
          <w:p w14:paraId="4CD66F57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Swing over cross slide</w:t>
            </w:r>
          </w:p>
        </w:tc>
        <w:tc>
          <w:tcPr>
            <w:tcW w:w="3554" w:type="dxa"/>
          </w:tcPr>
          <w:p w14:paraId="597A4BA6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270mm</w:t>
            </w:r>
          </w:p>
        </w:tc>
      </w:tr>
      <w:tr w:rsidR="00EB5F7E" w:rsidRPr="00047865" w14:paraId="6410B531" w14:textId="77777777" w:rsidTr="007A4442">
        <w:tc>
          <w:tcPr>
            <w:tcW w:w="4968" w:type="dxa"/>
          </w:tcPr>
          <w:p w14:paraId="11E08571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Distance between centres</w:t>
            </w:r>
          </w:p>
        </w:tc>
        <w:tc>
          <w:tcPr>
            <w:tcW w:w="3554" w:type="dxa"/>
          </w:tcPr>
          <w:p w14:paraId="6D6C0535" w14:textId="3412277B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2000mm</w:t>
            </w:r>
          </w:p>
        </w:tc>
      </w:tr>
      <w:tr w:rsidR="00EB5F7E" w:rsidRPr="00047865" w14:paraId="39A4CFED" w14:textId="77777777" w:rsidTr="007A4442">
        <w:tc>
          <w:tcPr>
            <w:tcW w:w="4968" w:type="dxa"/>
          </w:tcPr>
          <w:p w14:paraId="70040B37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X axis cross slide travel</w:t>
            </w:r>
          </w:p>
        </w:tc>
        <w:tc>
          <w:tcPr>
            <w:tcW w:w="3554" w:type="dxa"/>
          </w:tcPr>
          <w:p w14:paraId="662F24D4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300mm</w:t>
            </w:r>
          </w:p>
        </w:tc>
      </w:tr>
      <w:tr w:rsidR="00EB5F7E" w:rsidRPr="00047865" w14:paraId="504A608D" w14:textId="77777777" w:rsidTr="007A4442">
        <w:tc>
          <w:tcPr>
            <w:tcW w:w="4968" w:type="dxa"/>
          </w:tcPr>
          <w:p w14:paraId="02C99B0E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Spindle nose (Camlock)</w:t>
            </w:r>
          </w:p>
        </w:tc>
        <w:tc>
          <w:tcPr>
            <w:tcW w:w="3554" w:type="dxa"/>
          </w:tcPr>
          <w:p w14:paraId="0B4E2767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D1-8</w:t>
            </w:r>
          </w:p>
        </w:tc>
      </w:tr>
      <w:tr w:rsidR="00EB5F7E" w:rsidRPr="00047865" w14:paraId="4A1BC6CF" w14:textId="77777777" w:rsidTr="007A4442">
        <w:tc>
          <w:tcPr>
            <w:tcW w:w="4968" w:type="dxa"/>
          </w:tcPr>
          <w:p w14:paraId="5066F2A7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Spindle bore</w:t>
            </w:r>
          </w:p>
        </w:tc>
        <w:tc>
          <w:tcPr>
            <w:tcW w:w="3554" w:type="dxa"/>
          </w:tcPr>
          <w:p w14:paraId="1877E1BD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76mm</w:t>
            </w:r>
          </w:p>
        </w:tc>
      </w:tr>
      <w:tr w:rsidR="00EB5F7E" w:rsidRPr="00047865" w14:paraId="149FBD39" w14:textId="77777777" w:rsidTr="007A4442">
        <w:tc>
          <w:tcPr>
            <w:tcW w:w="4968" w:type="dxa"/>
          </w:tcPr>
          <w:p w14:paraId="26A6C10D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554" w:type="dxa"/>
          </w:tcPr>
          <w:p w14:paraId="6648DEFF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18.5/22kW</w:t>
            </w:r>
          </w:p>
        </w:tc>
      </w:tr>
      <w:tr w:rsidR="00EB5F7E" w:rsidRPr="00047865" w14:paraId="4B3D4E3B" w14:textId="77777777" w:rsidTr="007A4442">
        <w:tc>
          <w:tcPr>
            <w:tcW w:w="4968" w:type="dxa"/>
          </w:tcPr>
          <w:p w14:paraId="4F2AEC5A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Spindle speeds (programmable)</w:t>
            </w:r>
          </w:p>
        </w:tc>
        <w:tc>
          <w:tcPr>
            <w:tcW w:w="3554" w:type="dxa"/>
          </w:tcPr>
          <w:p w14:paraId="3CBA1ED3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20-2000rpm</w:t>
            </w:r>
          </w:p>
        </w:tc>
      </w:tr>
      <w:tr w:rsidR="00EB5F7E" w:rsidRPr="00047865" w14:paraId="3E5C8810" w14:textId="77777777" w:rsidTr="007A4442">
        <w:tc>
          <w:tcPr>
            <w:tcW w:w="4968" w:type="dxa"/>
          </w:tcPr>
          <w:p w14:paraId="09EF1583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 xml:space="preserve">X axis </w:t>
            </w:r>
            <w:proofErr w:type="spellStart"/>
            <w:r w:rsidRPr="00047865">
              <w:rPr>
                <w:rFonts w:ascii="Lato" w:hAnsi="Lato"/>
                <w:sz w:val="22"/>
                <w:szCs w:val="22"/>
              </w:rPr>
              <w:t>ballscrew</w:t>
            </w:r>
            <w:proofErr w:type="spellEnd"/>
            <w:r w:rsidRPr="00047865">
              <w:rPr>
                <w:rFonts w:ascii="Lato" w:hAnsi="Lato"/>
                <w:sz w:val="22"/>
                <w:szCs w:val="22"/>
              </w:rPr>
              <w:t>, diameter x pitch</w:t>
            </w:r>
          </w:p>
        </w:tc>
        <w:tc>
          <w:tcPr>
            <w:tcW w:w="3554" w:type="dxa"/>
          </w:tcPr>
          <w:p w14:paraId="34190188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25 x 4mm</w:t>
            </w:r>
          </w:p>
        </w:tc>
      </w:tr>
      <w:tr w:rsidR="00EB5F7E" w:rsidRPr="00047865" w14:paraId="0C76C11D" w14:textId="77777777" w:rsidTr="007A4442">
        <w:tc>
          <w:tcPr>
            <w:tcW w:w="4968" w:type="dxa"/>
          </w:tcPr>
          <w:p w14:paraId="7EDC967D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 xml:space="preserve">Z axis </w:t>
            </w:r>
            <w:proofErr w:type="spellStart"/>
            <w:r w:rsidRPr="00047865">
              <w:rPr>
                <w:rFonts w:ascii="Lato" w:hAnsi="Lato"/>
                <w:sz w:val="22"/>
                <w:szCs w:val="22"/>
              </w:rPr>
              <w:t>ballscrew</w:t>
            </w:r>
            <w:proofErr w:type="spellEnd"/>
            <w:r w:rsidRPr="00047865">
              <w:rPr>
                <w:rFonts w:ascii="Lato" w:hAnsi="Lato"/>
                <w:sz w:val="22"/>
                <w:szCs w:val="22"/>
              </w:rPr>
              <w:t>, diameter x pitch</w:t>
            </w:r>
          </w:p>
        </w:tc>
        <w:tc>
          <w:tcPr>
            <w:tcW w:w="3554" w:type="dxa"/>
          </w:tcPr>
          <w:p w14:paraId="6F8640F4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40 x 10mm</w:t>
            </w:r>
          </w:p>
        </w:tc>
      </w:tr>
      <w:tr w:rsidR="00EB5F7E" w:rsidRPr="00047865" w14:paraId="635CAF20" w14:textId="77777777" w:rsidTr="007A4442">
        <w:tc>
          <w:tcPr>
            <w:tcW w:w="4968" w:type="dxa"/>
          </w:tcPr>
          <w:p w14:paraId="42DB1B60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Tailstock quill taper</w:t>
            </w:r>
          </w:p>
        </w:tc>
        <w:tc>
          <w:tcPr>
            <w:tcW w:w="3554" w:type="dxa"/>
          </w:tcPr>
          <w:p w14:paraId="6AB6014C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No. 6 MT</w:t>
            </w:r>
          </w:p>
        </w:tc>
      </w:tr>
      <w:tr w:rsidR="00EB5F7E" w:rsidRPr="00047865" w14:paraId="5EB58FE2" w14:textId="77777777" w:rsidTr="007A4442">
        <w:tc>
          <w:tcPr>
            <w:tcW w:w="4968" w:type="dxa"/>
          </w:tcPr>
          <w:p w14:paraId="75B75BC1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Tailstock quill travel</w:t>
            </w:r>
          </w:p>
        </w:tc>
        <w:tc>
          <w:tcPr>
            <w:tcW w:w="3554" w:type="dxa"/>
          </w:tcPr>
          <w:p w14:paraId="1647E1FE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145mm</w:t>
            </w:r>
          </w:p>
        </w:tc>
      </w:tr>
      <w:tr w:rsidR="00EB5F7E" w:rsidRPr="00047865" w14:paraId="34C60863" w14:textId="77777777" w:rsidTr="007A4442">
        <w:tc>
          <w:tcPr>
            <w:tcW w:w="4968" w:type="dxa"/>
          </w:tcPr>
          <w:p w14:paraId="765DBD4C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proofErr w:type="spellStart"/>
            <w:r w:rsidRPr="00047865">
              <w:rPr>
                <w:rFonts w:ascii="Lato" w:hAnsi="Lato"/>
                <w:sz w:val="22"/>
                <w:szCs w:val="22"/>
              </w:rPr>
              <w:t>Bedway</w:t>
            </w:r>
            <w:proofErr w:type="spellEnd"/>
            <w:r w:rsidRPr="00047865">
              <w:rPr>
                <w:rFonts w:ascii="Lato" w:hAnsi="Lato"/>
                <w:sz w:val="22"/>
                <w:szCs w:val="22"/>
              </w:rPr>
              <w:t xml:space="preserve"> width</w:t>
            </w:r>
          </w:p>
        </w:tc>
        <w:tc>
          <w:tcPr>
            <w:tcW w:w="3554" w:type="dxa"/>
          </w:tcPr>
          <w:p w14:paraId="0533F18B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400mm</w:t>
            </w:r>
          </w:p>
        </w:tc>
      </w:tr>
      <w:tr w:rsidR="00EB5F7E" w:rsidRPr="00047865" w14:paraId="69948A65" w14:textId="77777777" w:rsidTr="007A4442">
        <w:tc>
          <w:tcPr>
            <w:tcW w:w="4968" w:type="dxa"/>
          </w:tcPr>
          <w:p w14:paraId="2C3C7BDB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Approximate nett weight</w:t>
            </w:r>
          </w:p>
        </w:tc>
        <w:tc>
          <w:tcPr>
            <w:tcW w:w="3554" w:type="dxa"/>
          </w:tcPr>
          <w:p w14:paraId="27685BC0" w14:textId="77777777" w:rsidR="00EB5F7E" w:rsidRPr="00047865" w:rsidRDefault="00EB5F7E" w:rsidP="007A4442">
            <w:pPr>
              <w:rPr>
                <w:rFonts w:ascii="Lato" w:hAnsi="Lato"/>
                <w:sz w:val="22"/>
                <w:szCs w:val="22"/>
              </w:rPr>
            </w:pPr>
            <w:r w:rsidRPr="00047865">
              <w:rPr>
                <w:rFonts w:ascii="Lato" w:hAnsi="Lato"/>
                <w:sz w:val="22"/>
                <w:szCs w:val="22"/>
              </w:rPr>
              <w:t>3750kg</w:t>
            </w:r>
          </w:p>
        </w:tc>
      </w:tr>
    </w:tbl>
    <w:p w14:paraId="028E46FF" w14:textId="77777777" w:rsidR="00EB5F7E" w:rsidRPr="00047865" w:rsidRDefault="00EB5F7E" w:rsidP="00EB5F7E">
      <w:pPr>
        <w:rPr>
          <w:rFonts w:ascii="Lato" w:hAnsi="La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8C0FA9" w:rsidRPr="00047865" w14:paraId="4FF44A9D" w14:textId="77777777" w:rsidTr="007A4442">
        <w:tc>
          <w:tcPr>
            <w:tcW w:w="8522" w:type="dxa"/>
          </w:tcPr>
          <w:p w14:paraId="2746533E" w14:textId="77777777" w:rsidR="00EB5F7E" w:rsidRPr="00047865" w:rsidRDefault="00EB5F7E" w:rsidP="007A444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b/>
                <w:color w:val="44546A"/>
                <w:sz w:val="22"/>
                <w:szCs w:val="22"/>
                <w:lang w:val="en-US"/>
              </w:rPr>
            </w:pPr>
            <w:r w:rsidRPr="00047865">
              <w:rPr>
                <w:rFonts w:ascii="Lato" w:hAnsi="Lato"/>
                <w:b/>
                <w:color w:val="44546A"/>
                <w:sz w:val="22"/>
                <w:szCs w:val="22"/>
                <w:lang w:val="en-US"/>
              </w:rPr>
              <w:t>Machine Equipped with</w:t>
            </w:r>
          </w:p>
        </w:tc>
      </w:tr>
      <w:tr w:rsidR="00EB5F7E" w:rsidRPr="00047865" w14:paraId="385CB749" w14:textId="77777777" w:rsidTr="007A4442">
        <w:tc>
          <w:tcPr>
            <w:tcW w:w="8522" w:type="dxa"/>
          </w:tcPr>
          <w:p w14:paraId="69DF58C0" w14:textId="77777777" w:rsidR="00EB5F7E" w:rsidRPr="00047865" w:rsidRDefault="00EB5F7E" w:rsidP="007A444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047865">
              <w:rPr>
                <w:rFonts w:ascii="Lato" w:hAnsi="Lato"/>
                <w:sz w:val="22"/>
                <w:szCs w:val="22"/>
                <w:lang w:val="en-US"/>
              </w:rPr>
              <w:t>Fanuc 210i TA CNC Control</w:t>
            </w:r>
          </w:p>
        </w:tc>
      </w:tr>
      <w:tr w:rsidR="00EB5F7E" w:rsidRPr="00047865" w14:paraId="3574052F" w14:textId="77777777" w:rsidTr="007A4442">
        <w:tc>
          <w:tcPr>
            <w:tcW w:w="8522" w:type="dxa"/>
          </w:tcPr>
          <w:p w14:paraId="57F036D2" w14:textId="5A9079A1" w:rsidR="00EB5F7E" w:rsidRPr="00047865" w:rsidRDefault="00EB5F7E" w:rsidP="008C0FA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047865">
              <w:rPr>
                <w:rFonts w:ascii="Lato" w:hAnsi="Lato"/>
                <w:sz w:val="22"/>
                <w:szCs w:val="22"/>
                <w:lang w:val="en-US"/>
              </w:rPr>
              <w:t>3 Jaw chuck</w:t>
            </w:r>
          </w:p>
        </w:tc>
      </w:tr>
      <w:tr w:rsidR="008C0FA9" w:rsidRPr="00047865" w14:paraId="75AAA39C" w14:textId="77777777" w:rsidTr="007A4442">
        <w:tc>
          <w:tcPr>
            <w:tcW w:w="8522" w:type="dxa"/>
          </w:tcPr>
          <w:p w14:paraId="54B317F3" w14:textId="6D25B4A8" w:rsidR="008C0FA9" w:rsidRPr="00047865" w:rsidRDefault="008C0FA9" w:rsidP="007A444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proofErr w:type="spellStart"/>
            <w:r w:rsidRPr="00047865">
              <w:rPr>
                <w:rFonts w:ascii="Lato" w:hAnsi="Lato"/>
                <w:sz w:val="22"/>
                <w:szCs w:val="22"/>
                <w:lang w:val="en-US"/>
              </w:rPr>
              <w:t>Parat</w:t>
            </w:r>
            <w:proofErr w:type="spellEnd"/>
            <w:r w:rsidRPr="00047865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7865">
              <w:rPr>
                <w:rFonts w:ascii="Lato" w:hAnsi="Lato"/>
                <w:sz w:val="22"/>
                <w:szCs w:val="22"/>
                <w:lang w:val="en-US"/>
              </w:rPr>
              <w:t>toolpost</w:t>
            </w:r>
            <w:proofErr w:type="spellEnd"/>
            <w:r w:rsidRPr="00047865">
              <w:rPr>
                <w:rFonts w:ascii="Lato" w:hAnsi="Lato"/>
                <w:sz w:val="22"/>
                <w:szCs w:val="22"/>
                <w:lang w:val="en-US"/>
              </w:rPr>
              <w:t xml:space="preserve"> and 2 off </w:t>
            </w:r>
            <w:proofErr w:type="spellStart"/>
            <w:r w:rsidRPr="00047865">
              <w:rPr>
                <w:rFonts w:ascii="Lato" w:hAnsi="Lato"/>
                <w:sz w:val="22"/>
                <w:szCs w:val="22"/>
                <w:lang w:val="en-US"/>
              </w:rPr>
              <w:t>toolholders</w:t>
            </w:r>
            <w:proofErr w:type="spellEnd"/>
          </w:p>
        </w:tc>
      </w:tr>
      <w:tr w:rsidR="00EB5F7E" w:rsidRPr="00047865" w14:paraId="0DB6F045" w14:textId="77777777" w:rsidTr="007A4442">
        <w:tc>
          <w:tcPr>
            <w:tcW w:w="8522" w:type="dxa"/>
          </w:tcPr>
          <w:p w14:paraId="5CC50753" w14:textId="77777777" w:rsidR="00EB5F7E" w:rsidRPr="00047865" w:rsidRDefault="00EB5F7E" w:rsidP="007A444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047865">
              <w:rPr>
                <w:rFonts w:ascii="Lato" w:hAnsi="Lato"/>
                <w:sz w:val="22"/>
                <w:szCs w:val="22"/>
                <w:lang w:val="en-US"/>
              </w:rPr>
              <w:t>Guarding</w:t>
            </w:r>
          </w:p>
        </w:tc>
      </w:tr>
      <w:tr w:rsidR="00EB5F7E" w:rsidRPr="00047865" w14:paraId="4141DE81" w14:textId="77777777" w:rsidTr="007A4442">
        <w:tc>
          <w:tcPr>
            <w:tcW w:w="8522" w:type="dxa"/>
          </w:tcPr>
          <w:p w14:paraId="3E2C36DF" w14:textId="77777777" w:rsidR="00EB5F7E" w:rsidRPr="00047865" w:rsidRDefault="00EB5F7E" w:rsidP="007A444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047865">
              <w:rPr>
                <w:rFonts w:ascii="Lato" w:hAnsi="Lato"/>
                <w:sz w:val="22"/>
                <w:szCs w:val="22"/>
                <w:lang w:val="en-US"/>
              </w:rPr>
              <w:t>Coolant system</w:t>
            </w:r>
          </w:p>
        </w:tc>
      </w:tr>
      <w:tr w:rsidR="00EB5F7E" w:rsidRPr="00047865" w14:paraId="0814CE1A" w14:textId="77777777" w:rsidTr="007A4442">
        <w:tc>
          <w:tcPr>
            <w:tcW w:w="8522" w:type="dxa"/>
          </w:tcPr>
          <w:p w14:paraId="3DBC9E61" w14:textId="678B80D1" w:rsidR="00EB5F7E" w:rsidRPr="00047865" w:rsidRDefault="00EB5F7E" w:rsidP="008C0FA9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Lato" w:hAnsi="Lato"/>
                <w:sz w:val="22"/>
                <w:szCs w:val="22"/>
                <w:lang w:val="en-US"/>
              </w:rPr>
            </w:pPr>
            <w:r w:rsidRPr="00047865">
              <w:rPr>
                <w:rFonts w:ascii="Lato" w:hAnsi="Lato"/>
                <w:sz w:val="22"/>
                <w:szCs w:val="22"/>
                <w:lang w:val="en-US"/>
              </w:rPr>
              <w:t>Lighting</w:t>
            </w:r>
          </w:p>
        </w:tc>
      </w:tr>
    </w:tbl>
    <w:p w14:paraId="21336D46" w14:textId="77777777" w:rsidR="00EB5F7E" w:rsidRPr="00047865" w:rsidRDefault="00EB5F7E" w:rsidP="00EB5F7E">
      <w:pPr>
        <w:tabs>
          <w:tab w:val="left" w:pos="2268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  <w:lang w:val="en-US"/>
        </w:rPr>
      </w:pPr>
    </w:p>
    <w:p w14:paraId="6D1DAB5B" w14:textId="4CF3E840" w:rsidR="006A29CB" w:rsidRPr="00047865" w:rsidRDefault="00EB5F7E" w:rsidP="008C0FA9">
      <w:pPr>
        <w:tabs>
          <w:tab w:val="left" w:pos="4820"/>
        </w:tabs>
        <w:rPr>
          <w:rFonts w:ascii="Lato" w:hAnsi="Lato"/>
          <w:color w:val="44546A"/>
          <w:sz w:val="22"/>
          <w:szCs w:val="22"/>
        </w:rPr>
      </w:pPr>
      <w:r w:rsidRPr="00047865">
        <w:rPr>
          <w:rFonts w:ascii="Lato" w:hAnsi="Lato"/>
          <w:b/>
          <w:color w:val="44546A"/>
          <w:sz w:val="22"/>
          <w:szCs w:val="22"/>
          <w:lang w:val="en-US"/>
        </w:rPr>
        <w:t>Price</w:t>
      </w:r>
      <w:r w:rsidRPr="00047865">
        <w:rPr>
          <w:rFonts w:ascii="Lato" w:hAnsi="Lato"/>
          <w:b/>
          <w:color w:val="44546A"/>
          <w:sz w:val="22"/>
          <w:szCs w:val="22"/>
          <w:lang w:val="en-US"/>
        </w:rPr>
        <w:tab/>
        <w:t>£</w:t>
      </w:r>
    </w:p>
    <w:sectPr w:rsidR="006A29CB" w:rsidRPr="00047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7E"/>
    <w:rsid w:val="00047865"/>
    <w:rsid w:val="00065867"/>
    <w:rsid w:val="000B145B"/>
    <w:rsid w:val="000D56C1"/>
    <w:rsid w:val="000F0014"/>
    <w:rsid w:val="000F00AD"/>
    <w:rsid w:val="00174492"/>
    <w:rsid w:val="00174C3F"/>
    <w:rsid w:val="001A7B41"/>
    <w:rsid w:val="001B2B6A"/>
    <w:rsid w:val="0028234E"/>
    <w:rsid w:val="002828DD"/>
    <w:rsid w:val="003756D4"/>
    <w:rsid w:val="0037602D"/>
    <w:rsid w:val="003F23A5"/>
    <w:rsid w:val="00491C62"/>
    <w:rsid w:val="0051089F"/>
    <w:rsid w:val="005D1B59"/>
    <w:rsid w:val="006A29CB"/>
    <w:rsid w:val="006C6CBD"/>
    <w:rsid w:val="007233ED"/>
    <w:rsid w:val="00744EF7"/>
    <w:rsid w:val="00802609"/>
    <w:rsid w:val="008236DF"/>
    <w:rsid w:val="008572CE"/>
    <w:rsid w:val="008C0FA9"/>
    <w:rsid w:val="008D42D7"/>
    <w:rsid w:val="0091736F"/>
    <w:rsid w:val="0092494F"/>
    <w:rsid w:val="00945401"/>
    <w:rsid w:val="00A17F4B"/>
    <w:rsid w:val="00AF1802"/>
    <w:rsid w:val="00B04CFB"/>
    <w:rsid w:val="00BA6EBF"/>
    <w:rsid w:val="00C37B4A"/>
    <w:rsid w:val="00C4607C"/>
    <w:rsid w:val="00C8365A"/>
    <w:rsid w:val="00CC07CE"/>
    <w:rsid w:val="00CF6EB4"/>
    <w:rsid w:val="00D050FE"/>
    <w:rsid w:val="00D102F4"/>
    <w:rsid w:val="00D50583"/>
    <w:rsid w:val="00D726FB"/>
    <w:rsid w:val="00D979AA"/>
    <w:rsid w:val="00DE1A7F"/>
    <w:rsid w:val="00EB51B6"/>
    <w:rsid w:val="00EB5F7E"/>
    <w:rsid w:val="00EB6401"/>
    <w:rsid w:val="00EC6017"/>
    <w:rsid w:val="00F506A0"/>
    <w:rsid w:val="00FC3EBB"/>
    <w:rsid w:val="00FC69EF"/>
    <w:rsid w:val="00FE0EE2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C4E8"/>
  <w15:chartTrackingRefBased/>
  <w15:docId w15:val="{FE2D441D-8E8B-4F52-9C3E-1496988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dcterms:created xsi:type="dcterms:W3CDTF">2020-04-29T09:52:00Z</dcterms:created>
  <dcterms:modified xsi:type="dcterms:W3CDTF">2020-09-16T11:25:00Z</dcterms:modified>
</cp:coreProperties>
</file>